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6EE78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toner /ˈtəʊnə(r)/</w:t>
      </w:r>
    </w:p>
    <w:p w14:paraId="6947D31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碳粉</w:t>
      </w:r>
    </w:p>
    <w:p w14:paraId="3A754EE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printer needs a new toner cartridge because the printouts are faint.</w:t>
      </w:r>
    </w:p>
    <w:p w14:paraId="0F653ECF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draft /drɑːft/</w:t>
      </w:r>
    </w:p>
    <w:p w14:paraId="0CE3519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草稿</w:t>
      </w:r>
    </w:p>
    <w:p w14:paraId="67592A0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1：I wrote a rough draft of the essay before polishing it.</w:t>
      </w:r>
    </w:p>
    <w:p w14:paraId="5BE4632A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manuscript /ˈmænjuskrɪpt/</w:t>
      </w:r>
    </w:p>
    <w:p w14:paraId="601104C4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手稿；原稿</w:t>
      </w:r>
    </w:p>
    <w:p w14:paraId="07E8989E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author donated his original manuscript to the library.</w:t>
      </w:r>
    </w:p>
    <w:p w14:paraId="6703B7BB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file /faɪl/</w:t>
      </w:r>
    </w:p>
    <w:p w14:paraId="2E3DAFE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文件；档案</w:t>
      </w:r>
    </w:p>
    <w:p w14:paraId="67FBB93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1：I saved the important file in a folder on my computer.</w:t>
      </w:r>
    </w:p>
    <w:p w14:paraId="7C458D88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label /ˈleɪbl/</w:t>
      </w:r>
    </w:p>
    <w:p w14:paraId="54CDD56C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标签</w:t>
      </w:r>
    </w:p>
    <w:p w14:paraId="6D9FAC20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label on the bottle shows the ingredients of the product.</w:t>
      </w:r>
    </w:p>
    <w:p w14:paraId="77378250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agenda /əˈdʒendə/</w:t>
      </w:r>
    </w:p>
    <w:p w14:paraId="21915228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议程</w:t>
      </w:r>
    </w:p>
    <w:p w14:paraId="5FC15AE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agenda of the meeting includes three main topics for discussion.</w:t>
      </w:r>
    </w:p>
    <w:p w14:paraId="6F0CA13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minutes /ˈmɪnɪts/</w:t>
      </w:r>
    </w:p>
    <w:p w14:paraId="64F4D339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会议记录</w:t>
      </w:r>
    </w:p>
    <w:p w14:paraId="7DEEF2D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secretary took the minutes of the meeting and typed them up.</w:t>
      </w:r>
    </w:p>
    <w:p w14:paraId="0F67C434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portfolio /pɔːtˈfəʊliəʊ/</w:t>
      </w:r>
    </w:p>
    <w:p w14:paraId="64DB3E6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公文包；作品集</w:t>
      </w:r>
    </w:p>
    <w:p w14:paraId="0B2B5D9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designer brought his portfolio to the job interview to showcase his work.</w:t>
      </w:r>
    </w:p>
    <w:p w14:paraId="4D22835D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sticker /ˈstɪkə(r)/</w:t>
      </w:r>
    </w:p>
    <w:p w14:paraId="0EC18D2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贴纸</w:t>
      </w:r>
    </w:p>
    <w:p w14:paraId="12FC39F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children decorated their notebooks with colorful stickers.</w:t>
      </w:r>
    </w:p>
    <w:p w14:paraId="53B72C18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wrench /rentʃ/</w:t>
      </w:r>
    </w:p>
    <w:p w14:paraId="52CF3A13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释义：n. 扳手（此处为办公维修工具类延伸）</w:t>
      </w:r>
    </w:p>
    <w:p w14:paraId="578891B6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例句 1：The wrench is used to tighten or loosen the bolts on the office chair.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C5AB54"/>
    <w:multiLevelType w:val="singleLevel"/>
    <w:tmpl w:val="E0C5AB5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1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2025-12-13T09:17:08Z</dcterms:created>
  <dc:creator>y'g'j</dc:creator>
  <cp:lastModifiedBy>知秋</cp:lastModifiedBy>
  <dcterms:modified xsi:type="dcterms:W3CDTF">2025-12-13T09:18:58Z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eyJoZGlkIjoiMjkzOTk1NDdmODkyMmE3YzBhZjdiMWFkOGM3NjY3N2QiLCJ1c2VySWQiOiI3Mjk4MzgzNzIifQ==</vt:lpwstr>
  </property>
  <property fmtid="{D5CDD505-2E9C-101B-9397-08002B2CF9AE}" pid="4" name="ICV">
    <vt:lpwstr>94F5D27869F74D1EBCC3B477D7B13903_12</vt:lpwstr>
  </property>
</Properties>
</file>